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附件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:</w:t>
      </w:r>
    </w:p>
    <w:p>
      <w:pPr>
        <w:spacing w:line="480" w:lineRule="exact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未被失信惩戒承诺书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本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  <w:t>人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  <w:t>郑重承诺 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  <w:t xml:space="preserve">   本人行为遵守法律法规规定，</w:t>
      </w:r>
      <w:r>
        <w:rPr>
          <w:rFonts w:hint="eastAsia" w:ascii="宋体" w:hAnsi="宋体" w:cs="宋体"/>
          <w:color w:val="auto"/>
          <w:sz w:val="32"/>
          <w:szCs w:val="32"/>
          <w:u w:val="none"/>
          <w:lang w:val="en-US" w:eastAsia="zh-CN"/>
        </w:rPr>
        <w:t>不属于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  <w:t>拒绝、逃避征集服现役且拒不改正的应征公民；</w:t>
      </w:r>
      <w:r>
        <w:rPr>
          <w:rFonts w:hint="eastAsia" w:ascii="宋体" w:hAnsi="宋体" w:cs="宋体"/>
          <w:color w:val="auto"/>
          <w:sz w:val="32"/>
          <w:szCs w:val="32"/>
          <w:u w:val="none"/>
          <w:lang w:val="en-US" w:eastAsia="zh-CN"/>
        </w:rPr>
        <w:t>不属于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  <w:t>以逃避服兵役为目的，拒绝履行职责或者逃离部队且被军队除名、开除军籍或者被依法追究形式责任的军人；不在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  <w:t>人民法院公布的失信被执行人名单中。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5783" w:firstLineChars="1800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u w:val="none"/>
          <w:lang w:val="en-US" w:eastAsia="zh-CN"/>
        </w:rPr>
        <w:t>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yZWUxMjc0NDQ5OWQ0YjhkMWMxZmY1MWJiMDk3ZGYifQ=="/>
  </w:docVars>
  <w:rsids>
    <w:rsidRoot w:val="633268BB"/>
    <w:rsid w:val="382F09B5"/>
    <w:rsid w:val="42BB4687"/>
    <w:rsid w:val="44EC3BA9"/>
    <w:rsid w:val="54123045"/>
    <w:rsid w:val="565D36B8"/>
    <w:rsid w:val="633268BB"/>
    <w:rsid w:val="6D7F402A"/>
    <w:rsid w:val="7619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134</Characters>
  <Lines>0</Lines>
  <Paragraphs>0</Paragraphs>
  <TotalTime>1</TotalTime>
  <ScaleCrop>false</ScaleCrop>
  <LinksUpToDate>false</LinksUpToDate>
  <CharactersWithSpaces>189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2022-04-25T03:49:00Z</dcterms:created>
  <dc:creator>Administrator</dc:creator>
  <cp:lastModifiedBy>睍皖</cp:lastModifiedBy>
  <dcterms:modified xsi:type="dcterms:W3CDTF">2024-07-04T00:13:05Z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14CC67103DB24C779C6B492786581B42</vt:lpwstr>
  </property>
</Properties>
</file>