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附件一:</w:t>
      </w:r>
    </w:p>
    <w:p w14:paraId="51F5D72A">
      <w:pPr>
        <w:pStyle w:val="3"/>
        <w:ind w:left="0" w:leftChars="0" w:firstLine="0" w:firstLineChars="0"/>
        <w:jc w:val="center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pacing w:val="-8"/>
          <w:kern w:val="2"/>
          <w:sz w:val="36"/>
          <w:szCs w:val="28"/>
          <w:lang w:val="en-US" w:eastAsia="zh-CN" w:bidi="ar-SA"/>
        </w:rPr>
        <w:t>三亚市公共卫生临床中</w:t>
      </w:r>
      <w:r>
        <w:rPr>
          <w:rFonts w:hint="default" w:ascii="宋体" w:hAnsi="宋体" w:eastAsia="宋体" w:cs="Times New Roman"/>
          <w:b/>
          <w:color w:val="000000"/>
          <w:spacing w:val="-8"/>
          <w:kern w:val="2"/>
          <w:sz w:val="36"/>
          <w:szCs w:val="28"/>
          <w:lang w:val="en-US" w:eastAsia="zh-CN" w:bidi="ar-SA"/>
        </w:rPr>
        <w:t>心</w:t>
      </w:r>
    </w:p>
    <w:p w14:paraId="290E0277">
      <w:pPr>
        <w:pStyle w:val="2"/>
        <w:numPr>
          <w:ilvl w:val="0"/>
          <w:numId w:val="0"/>
        </w:numPr>
        <w:ind w:left="104" w:leftChars="0"/>
        <w:jc w:val="center"/>
        <w:rPr>
          <w:rFonts w:hint="default" w:ascii="宋体" w:hAnsi="宋体" w:eastAsia="宋体" w:cs="Times New Roman"/>
          <w:b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24"/>
          <w:lang w:val="en-US" w:eastAsia="zh-CN"/>
        </w:rPr>
        <w:t>中心供氧系统低温安全阀及压力表采购</w:t>
      </w:r>
      <w:r>
        <w:rPr>
          <w:rFonts w:hint="eastAsia" w:hAnsi="宋体" w:cs="Times New Roman"/>
          <w:b/>
          <w:color w:val="000000"/>
          <w:sz w:val="32"/>
          <w:szCs w:val="24"/>
          <w:lang w:val="en-US" w:eastAsia="zh-CN"/>
        </w:rPr>
        <w:t>型号及数量清单</w:t>
      </w:r>
    </w:p>
    <w:p w14:paraId="6BF4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400"/>
        <w:textAlignment w:val="auto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8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41"/>
        <w:gridCol w:w="4193"/>
        <w:gridCol w:w="750"/>
        <w:gridCol w:w="732"/>
        <w:gridCol w:w="1114"/>
      </w:tblGrid>
      <w:tr w14:paraId="1B22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35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04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73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规格参数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D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7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9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D5A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低温安全阀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9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公称压力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PN40，</w:t>
            </w:r>
          </w:p>
          <w:p w14:paraId="0383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公称直径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DN25，</w:t>
            </w:r>
          </w:p>
          <w:p w14:paraId="6DD7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流道直径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15.00mm，</w:t>
            </w:r>
          </w:p>
          <w:p w14:paraId="3E45F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整定压力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1.66MPa，</w:t>
            </w:r>
          </w:p>
          <w:p w14:paraId="6DA0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排量系数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0.66，</w:t>
            </w:r>
          </w:p>
          <w:p w14:paraId="3E103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阀体材料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CF8，</w:t>
            </w:r>
          </w:p>
          <w:p w14:paraId="2072AED4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适用温度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-196℃/+80℃，</w:t>
            </w:r>
          </w:p>
          <w:p w14:paraId="22E3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适用介质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LO2、LN2、LNG、LCO2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包含运输、检测、安装费用</w:t>
            </w:r>
          </w:p>
        </w:tc>
      </w:tr>
      <w:tr w14:paraId="4F6FB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低温安全阀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公称压力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PN40，</w:t>
            </w:r>
          </w:p>
          <w:p w14:paraId="79F0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公称直径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</w:p>
          <w:p w14:paraId="3DBC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流道直径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.00mm，</w:t>
            </w:r>
          </w:p>
          <w:p w14:paraId="7EC4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整定压力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：2.40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MPa，</w:t>
            </w:r>
          </w:p>
          <w:p w14:paraId="73B8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排量系数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</w:p>
          <w:p w14:paraId="5298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阀体材料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HPb59-1，</w:t>
            </w:r>
          </w:p>
          <w:p w14:paraId="0CC5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适用温度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-196℃/+8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℃，</w:t>
            </w:r>
          </w:p>
          <w:p w14:paraId="64FA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适用介质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LO2、LN2、LNG、LCO2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包含运输、检测、安装费用</w:t>
            </w:r>
          </w:p>
        </w:tc>
      </w:tr>
      <w:tr w14:paraId="36FC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2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低温安全阀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公称压力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PN40，</w:t>
            </w:r>
          </w:p>
          <w:p w14:paraId="2EAA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公称直径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5，</w:t>
            </w:r>
          </w:p>
          <w:p w14:paraId="026B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流道直径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：10.50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mm，</w:t>
            </w:r>
          </w:p>
          <w:p w14:paraId="67B0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整定压力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MPa，</w:t>
            </w:r>
          </w:p>
          <w:p w14:paraId="271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排量系数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0.66，</w:t>
            </w:r>
          </w:p>
          <w:p w14:paraId="09EC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阀体材料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CF8，</w:t>
            </w:r>
          </w:p>
          <w:p w14:paraId="25DC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适用温度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-196℃/+80℃，</w:t>
            </w:r>
          </w:p>
          <w:p w14:paraId="3F9F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适用介质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LO2、LN2、LNG、LCO2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包含运输、检测、安装费用</w:t>
            </w:r>
          </w:p>
        </w:tc>
      </w:tr>
      <w:tr w14:paraId="3286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氧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A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测量范围：0-1.6MPa，</w:t>
            </w:r>
          </w:p>
          <w:p w14:paraId="60AA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精度等级：1.6级，</w:t>
            </w:r>
          </w:p>
          <w:p w14:paraId="716A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螺纹规格：M20*1.5，</w:t>
            </w:r>
          </w:p>
          <w:p w14:paraId="70A3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适用介质：氧气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包含运输、检测、安装费用</w:t>
            </w:r>
          </w:p>
        </w:tc>
      </w:tr>
    </w:tbl>
    <w:p w14:paraId="41F55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mE2ZmMxNWQ4ZjRiOWI1N2MzNTVjYTJiMWFmZTcifQ=="/>
  </w:docVars>
  <w:rsids>
    <w:rsidRoot w:val="6F0D6AE4"/>
    <w:rsid w:val="35B339CA"/>
    <w:rsid w:val="6F0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</w:pPr>
    <w:rPr>
      <w:rFonts w:ascii="宋体" w:hAnsi="Courier New"/>
      <w:spacing w:val="-8"/>
      <w:sz w:val="24"/>
    </w:rPr>
  </w:style>
  <w:style w:type="paragraph" w:styleId="3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329</Words>
  <Characters>466</Characters>
  <Lines>0</Lines>
  <Paragraphs>0</Paragraphs>
  <TotalTime>1</TotalTime>
  <ScaleCrop>false</ScaleCrop>
  <LinksUpToDate>false</LinksUpToDate>
  <CharactersWithSpaces>466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2024-10-15T03:26:00Z</dcterms:created>
  <dc:creator>good</dc:creator>
  <cp:lastModifiedBy> </cp:lastModifiedBy>
  <dcterms:modified xsi:type="dcterms:W3CDTF">2024-10-17T08:33:47Z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E9B0672813654CADB7B26C51691A7005_12</vt:lpwstr>
  </property>
</Properties>
</file>